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292" w:rsidRDefault="00E16F8B">
      <w:pPr>
        <w:pStyle w:val="Titolo3"/>
        <w:spacing w:before="0" w:line="240" w:lineRule="auto"/>
        <w:contextualSpacing/>
        <w:rPr>
          <w:lang w:eastAsia="it-IT"/>
        </w:rPr>
      </w:pPr>
      <w:bookmarkStart w:id="0" w:name="_Toc31886385"/>
      <w:bookmarkStart w:id="1" w:name="_Toc464231947"/>
      <w:r>
        <w:t xml:space="preserve">Allegato </w:t>
      </w:r>
      <w:r>
        <w:t>3</w:t>
      </w:r>
      <w:r>
        <w:t xml:space="preserve"> - Modello per la richiesta del saldo</w:t>
      </w:r>
      <w:bookmarkEnd w:id="0"/>
      <w:bookmarkEnd w:id="1"/>
      <w:r>
        <w:t xml:space="preserve"> </w:t>
      </w:r>
    </w:p>
    <w:p w:rsidR="00400292" w:rsidRDefault="00400292">
      <w:pPr>
        <w:spacing w:after="0" w:line="240" w:lineRule="auto"/>
        <w:jc w:val="center"/>
        <w:rPr>
          <w:rFonts w:ascii="Verdana" w:hAnsi="Verdana" w:cs="Arial"/>
          <w:b/>
          <w:iCs/>
          <w:sz w:val="20"/>
        </w:rPr>
      </w:pPr>
    </w:p>
    <w:p w:rsidR="00400292" w:rsidRDefault="00400292">
      <w:pPr>
        <w:spacing w:after="0" w:line="240" w:lineRule="auto"/>
        <w:jc w:val="center"/>
        <w:rPr>
          <w:rFonts w:ascii="Verdana" w:hAnsi="Verdana" w:cs="Arial"/>
          <w:b/>
          <w:iCs/>
          <w:sz w:val="20"/>
        </w:rPr>
      </w:pPr>
    </w:p>
    <w:p w:rsidR="00400292" w:rsidRDefault="00400292">
      <w:pPr>
        <w:spacing w:after="0" w:line="240" w:lineRule="auto"/>
        <w:jc w:val="center"/>
        <w:rPr>
          <w:rFonts w:ascii="Verdana" w:hAnsi="Verdana" w:cs="Arial"/>
          <w:b/>
          <w:iCs/>
          <w:sz w:val="20"/>
        </w:rPr>
      </w:pPr>
    </w:p>
    <w:p w:rsidR="00400292" w:rsidRDefault="00E16F8B">
      <w:pPr>
        <w:spacing w:after="0" w:line="240" w:lineRule="auto"/>
        <w:ind w:left="993" w:hanging="993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OGGETTO: </w:t>
      </w:r>
      <w:r>
        <w:rPr>
          <w:rFonts w:eastAsia="Calibri"/>
          <w:sz w:val="24"/>
          <w:szCs w:val="24"/>
        </w:rPr>
        <w:t>[</w:t>
      </w:r>
      <w:r>
        <w:rPr>
          <w:rFonts w:eastAsia="Calibri"/>
          <w:i/>
          <w:color w:val="FF0000"/>
          <w:sz w:val="24"/>
          <w:szCs w:val="24"/>
        </w:rPr>
        <w:t>titolo Operazione</w:t>
      </w:r>
      <w:r>
        <w:rPr>
          <w:rFonts w:eastAsia="Calibri"/>
          <w:sz w:val="24"/>
          <w:szCs w:val="24"/>
        </w:rPr>
        <w:t xml:space="preserve">] – progetto a valere sull’Azione </w:t>
      </w:r>
      <w:r>
        <w:rPr>
          <w:sz w:val="24"/>
          <w:szCs w:val="24"/>
        </w:rPr>
        <w:t>10.8.1</w:t>
      </w:r>
      <w:r>
        <w:rPr>
          <w:rFonts w:eastAsia="Calibri"/>
          <w:sz w:val="24"/>
          <w:szCs w:val="24"/>
        </w:rPr>
        <w:t xml:space="preserve"> del POR FESR 2014-2020 </w:t>
      </w:r>
      <w:r>
        <w:rPr>
          <w:rFonts w:eastAsia="Calibri"/>
          <w:sz w:val="24"/>
          <w:szCs w:val="24"/>
        </w:rPr>
        <w:br/>
        <w:t>CUP ___</w:t>
      </w:r>
      <w:r>
        <w:rPr>
          <w:rFonts w:eastAsia="Calibri"/>
          <w:sz w:val="24"/>
          <w:szCs w:val="24"/>
        </w:rPr>
        <w:br/>
        <w:t>Codice Caronte ___</w:t>
      </w:r>
      <w:r>
        <w:rPr>
          <w:rFonts w:eastAsia="Calibri"/>
          <w:sz w:val="24"/>
          <w:szCs w:val="24"/>
        </w:rPr>
        <w:br/>
        <w:t>Richiesta saldo</w:t>
      </w:r>
      <w:r>
        <w:rPr>
          <w:rFonts w:eastAsia="Calibri"/>
          <w:sz w:val="24"/>
          <w:szCs w:val="24"/>
        </w:rPr>
        <w:br/>
      </w:r>
    </w:p>
    <w:p w:rsidR="00400292" w:rsidRDefault="00400292">
      <w:pPr>
        <w:spacing w:after="0" w:line="240" w:lineRule="auto"/>
        <w:ind w:left="993" w:hanging="993"/>
        <w:rPr>
          <w:rFonts w:eastAsia="Calibri"/>
          <w:color w:val="000000"/>
          <w:sz w:val="24"/>
          <w:szCs w:val="24"/>
        </w:rPr>
      </w:pPr>
    </w:p>
    <w:p w:rsidR="00400292" w:rsidRDefault="00E16F8B">
      <w:pPr>
        <w:spacing w:after="0" w:line="24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Il/La sottoscritto/a ……………………. nato/a </w:t>
      </w:r>
      <w:proofErr w:type="spellStart"/>
      <w:r>
        <w:rPr>
          <w:rFonts w:eastAsia="Calibri"/>
          <w:sz w:val="24"/>
          <w:szCs w:val="24"/>
        </w:rPr>
        <w:t>a</w:t>
      </w:r>
      <w:proofErr w:type="spellEnd"/>
      <w:r>
        <w:rPr>
          <w:rFonts w:eastAsia="Calibri"/>
          <w:sz w:val="24"/>
          <w:szCs w:val="24"/>
        </w:rPr>
        <w:t xml:space="preserve"> ……………………… (….) il…………… CF </w:t>
      </w:r>
      <w:r>
        <w:rPr>
          <w:rFonts w:eastAsia="Calibri"/>
          <w:sz w:val="24"/>
          <w:szCs w:val="24"/>
        </w:rPr>
        <w:t xml:space="preserve">………………….. </w:t>
      </w:r>
      <w:proofErr w:type="spellStart"/>
      <w:r>
        <w:rPr>
          <w:rFonts w:eastAsia="Calibri"/>
          <w:sz w:val="24"/>
          <w:szCs w:val="24"/>
        </w:rPr>
        <w:t>Tel</w:t>
      </w:r>
      <w:proofErr w:type="spellEnd"/>
      <w:r>
        <w:rPr>
          <w:rFonts w:eastAsia="Calibri"/>
          <w:sz w:val="24"/>
          <w:szCs w:val="24"/>
        </w:rPr>
        <w:t xml:space="preserve"> ……………. fax ……………… e-mail ………………….., in qualità di legale rappresentante del Beneficiario ammesso a contributo con Decreto di quantificazione definitiva del finanziamento n. ___ del ___ per un importo del contributo pari a Euro _______________</w:t>
      </w:r>
      <w:r>
        <w:rPr>
          <w:rFonts w:eastAsia="Calibri"/>
          <w:sz w:val="24"/>
          <w:szCs w:val="24"/>
        </w:rPr>
        <w:t>______</w:t>
      </w:r>
      <w:r>
        <w:rPr>
          <w:rFonts w:cs="Calibri"/>
        </w:rPr>
        <w:t xml:space="preserve"> </w:t>
      </w:r>
    </w:p>
    <w:p w:rsidR="00400292" w:rsidRDefault="00E16F8B">
      <w:pPr>
        <w:spacing w:before="240" w:after="24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RICHEDE</w:t>
      </w:r>
    </w:p>
    <w:p w:rsidR="00400292" w:rsidRDefault="00E16F8B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l’erogazione della quota di saldo pari ad euro ……………………….., </w:t>
      </w:r>
    </w:p>
    <w:p w:rsidR="00400292" w:rsidRDefault="00E16F8B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il suddetto pagamento, richiesto a titolo di saldo sia accreditato sul seguente conto corrente bancario intestato al __________________</w:t>
      </w:r>
    </w:p>
    <w:p w:rsidR="00400292" w:rsidRDefault="00E16F8B">
      <w:pPr>
        <w:spacing w:before="240" w:after="24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A tal fine allega: </w:t>
      </w:r>
    </w:p>
    <w:p w:rsidR="00400292" w:rsidRDefault="00E16F8B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Prospetto riepiloga</w:t>
      </w:r>
      <w:r>
        <w:rPr>
          <w:rFonts w:cs="Calibri"/>
          <w:sz w:val="24"/>
          <w:szCs w:val="24"/>
        </w:rPr>
        <w:t xml:space="preserve">tivo delle somme a saldo richieste con la presente istanza ripartite per singola voce di costo;  </w:t>
      </w:r>
    </w:p>
    <w:p w:rsidR="00400292" w:rsidRDefault="00E16F8B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Stato finale dei  lavori citato nel prospetto riepilogativo delle somme richieste. </w:t>
      </w:r>
    </w:p>
    <w:p w:rsidR="00400292" w:rsidRPr="00E16F8B" w:rsidRDefault="00E16F8B" w:rsidP="00E16F8B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E16F8B">
        <w:rPr>
          <w:rFonts w:cs="Calibri"/>
          <w:sz w:val="24"/>
          <w:szCs w:val="24"/>
        </w:rPr>
        <w:t>Fatture</w:t>
      </w:r>
      <w:r>
        <w:rPr>
          <w:rFonts w:cs="Calibri"/>
          <w:sz w:val="24"/>
          <w:szCs w:val="24"/>
        </w:rPr>
        <w:t>/documenti giustificativi di spesa</w:t>
      </w:r>
      <w:r w:rsidRPr="00E16F8B">
        <w:rPr>
          <w:rFonts w:cs="Calibri"/>
          <w:sz w:val="24"/>
          <w:szCs w:val="24"/>
        </w:rPr>
        <w:t>;</w:t>
      </w:r>
    </w:p>
    <w:p w:rsidR="00400292" w:rsidRDefault="00E16F8B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Modello di rendicontazione delle spese sostenute, corredato dalla documentazione comprovante tali spese; </w:t>
      </w:r>
    </w:p>
    <w:p w:rsidR="00400292" w:rsidRDefault="00E16F8B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Certificato di </w:t>
      </w:r>
      <w:r>
        <w:rPr>
          <w:rFonts w:cs="Calibri"/>
          <w:sz w:val="24"/>
          <w:szCs w:val="24"/>
        </w:rPr>
        <w:t>conformità</w:t>
      </w:r>
      <w:r>
        <w:rPr>
          <w:rFonts w:cs="Calibri"/>
          <w:sz w:val="24"/>
          <w:szCs w:val="24"/>
        </w:rPr>
        <w:t>;</w:t>
      </w:r>
    </w:p>
    <w:p w:rsidR="00400292" w:rsidRDefault="00E16F8B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Altro [specificare eventuale ulteriore documentazione]</w:t>
      </w:r>
    </w:p>
    <w:p w:rsidR="00400292" w:rsidRDefault="00E16F8B">
      <w:pPr>
        <w:spacing w:before="240" w:after="24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DICHIARA</w:t>
      </w:r>
    </w:p>
    <w:p w:rsidR="00400292" w:rsidRDefault="00E16F8B">
      <w:pPr>
        <w:spacing w:after="8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Ai sensi degli art. 46 e 47 del DPR 28 dicembre 2000, n. </w:t>
      </w:r>
      <w:r>
        <w:rPr>
          <w:rFonts w:cs="Calibri"/>
          <w:sz w:val="24"/>
          <w:szCs w:val="24"/>
        </w:rPr>
        <w:t>445,</w:t>
      </w:r>
    </w:p>
    <w:p w:rsidR="00400292" w:rsidRDefault="00E16F8B">
      <w:pPr>
        <w:pStyle w:val="Paragrafoelenco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le attività realizzate alla data di ultimazione dell’operazione sono conformi a quanto dichiarato nell’istanza di contributo finanziario, nonché all’Operazione ammessa a contributo finanziario con il provvedimento di finanziamento n. ___ del _____</w:t>
      </w:r>
      <w:r>
        <w:rPr>
          <w:rFonts w:cs="Calibri"/>
          <w:sz w:val="24"/>
          <w:szCs w:val="24"/>
        </w:rPr>
        <w:t>_______________ per un ammontare finanziario pari a ___________________</w:t>
      </w:r>
    </w:p>
    <w:p w:rsidR="00400292" w:rsidRDefault="00E16F8B">
      <w:pPr>
        <w:pStyle w:val="Paragrafoelenco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che la tempistica di ultimazione dell’Operazione è coerente e conforme con le previsioni indicate nell’Atto di adesione al finanziamento, </w:t>
      </w:r>
      <w:bookmarkStart w:id="2" w:name="_GoBack"/>
      <w:r>
        <w:rPr>
          <w:rFonts w:cs="Calibri"/>
          <w:sz w:val="24"/>
          <w:szCs w:val="24"/>
        </w:rPr>
        <w:t>sottoscritto in data_____________;</w:t>
      </w:r>
      <w:bookmarkEnd w:id="2"/>
    </w:p>
    <w:p w:rsidR="00400292" w:rsidRDefault="00E16F8B">
      <w:pPr>
        <w:pStyle w:val="Paragrafoelenco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ogni ad</w:t>
      </w:r>
      <w:r>
        <w:rPr>
          <w:rFonts w:cs="Calibri"/>
          <w:sz w:val="24"/>
          <w:szCs w:val="24"/>
        </w:rPr>
        <w:t xml:space="preserve">empimento procedurale finalizzato all’attuazione dell’operazione in oggetto è stato effettuato in ottemperanza al quadro normativo tracciato dal D. </w:t>
      </w:r>
      <w:proofErr w:type="spellStart"/>
      <w:r>
        <w:rPr>
          <w:rFonts w:cs="Calibri"/>
          <w:sz w:val="24"/>
          <w:szCs w:val="24"/>
        </w:rPr>
        <w:t>Lgs</w:t>
      </w:r>
      <w:proofErr w:type="spellEnd"/>
      <w:r>
        <w:rPr>
          <w:rFonts w:cs="Calibri"/>
          <w:sz w:val="24"/>
          <w:szCs w:val="24"/>
        </w:rPr>
        <w:t xml:space="preserve">. 50/2016 e </w:t>
      </w:r>
      <w:proofErr w:type="spellStart"/>
      <w:r>
        <w:rPr>
          <w:rFonts w:cs="Calibri"/>
          <w:sz w:val="24"/>
          <w:szCs w:val="24"/>
        </w:rPr>
        <w:t>s.m.i.</w:t>
      </w:r>
      <w:proofErr w:type="spellEnd"/>
      <w:r>
        <w:rPr>
          <w:rFonts w:cs="Calibri"/>
          <w:sz w:val="24"/>
          <w:szCs w:val="24"/>
        </w:rPr>
        <w:t>;;</w:t>
      </w:r>
    </w:p>
    <w:p w:rsidR="00400292" w:rsidRDefault="00E16F8B">
      <w:pPr>
        <w:pStyle w:val="Paragrafoelenco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di accettare i controlli che la Regione Siciliana e/o soggetto da essa indicato, non</w:t>
      </w:r>
      <w:r>
        <w:rPr>
          <w:rFonts w:cs="Calibri"/>
          <w:sz w:val="24"/>
          <w:szCs w:val="24"/>
        </w:rPr>
        <w:t>ché i funzionari autorizzati della Comunità europea e i loro rappresentanti autorizzati riterranno opportuno effettuare;</w:t>
      </w:r>
    </w:p>
    <w:p w:rsidR="00400292" w:rsidRDefault="00E16F8B">
      <w:pPr>
        <w:pStyle w:val="Paragrafoelenco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di impegnarsi a conservare e mantenere la documentazione di spesa per un periodo di dieci anni a decorrere dal 31 dicembre successivo a</w:t>
      </w:r>
      <w:r>
        <w:rPr>
          <w:rFonts w:cs="Calibri"/>
          <w:sz w:val="24"/>
          <w:szCs w:val="24"/>
        </w:rPr>
        <w:t>lla presentazione dei conti nei quali sono incluse le spese finali dell’Operazione completata;</w:t>
      </w:r>
    </w:p>
    <w:p w:rsidR="00400292" w:rsidRDefault="00E16F8B">
      <w:pPr>
        <w:numPr>
          <w:ilvl w:val="0"/>
          <w:numId w:val="1"/>
        </w:numPr>
        <w:tabs>
          <w:tab w:val="left" w:pos="709"/>
        </w:tabs>
        <w:spacing w:after="8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la propria più ampia disponibilità e collaborazione a fornire estratti o copie dei suddetti documenti alle persone o agli organismi che ne hanno diritto, compres</w:t>
      </w:r>
      <w:r>
        <w:rPr>
          <w:rFonts w:cs="Calibri"/>
          <w:sz w:val="24"/>
          <w:szCs w:val="24"/>
        </w:rPr>
        <w:t>i il personale autorizzato dell’Autorità di Gestione, dell’Autorità di Certificazione, e dell’Autorità di Audit, nonché i funzionari autorizzati della Comunità europea e i loro rappresentanti autorizzati;</w:t>
      </w:r>
    </w:p>
    <w:p w:rsidR="00400292" w:rsidRDefault="00E16F8B">
      <w:pPr>
        <w:pStyle w:val="Paragrafoelenco"/>
        <w:widowControl w:val="0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che sono state rispettate tutte le prescrizioni di </w:t>
      </w:r>
      <w:r>
        <w:rPr>
          <w:rFonts w:cs="Calibri"/>
          <w:color w:val="000000"/>
          <w:sz w:val="24"/>
          <w:szCs w:val="24"/>
        </w:rPr>
        <w:t xml:space="preserve">legge nazionale e regionale, in materia di contrasto al lavoro non regolare, nonché le altre disposizioni nazionali e regionali in materia di trasparenza dell’azione amministrativa, di tracciabilità dei pagamenti, di contrasto alla criminalità organizzata </w:t>
      </w:r>
      <w:r>
        <w:rPr>
          <w:rFonts w:cs="Calibri"/>
          <w:color w:val="000000"/>
          <w:sz w:val="24"/>
          <w:szCs w:val="24"/>
        </w:rPr>
        <w:t xml:space="preserve">e di anticorruzione </w:t>
      </w:r>
      <w:r>
        <w:rPr>
          <w:rFonts w:cs="Calibri"/>
          <w:i/>
          <w:color w:val="000000"/>
          <w:sz w:val="24"/>
          <w:szCs w:val="24"/>
        </w:rPr>
        <w:t xml:space="preserve">ex </w:t>
      </w:r>
      <w:proofErr w:type="spellStart"/>
      <w:r>
        <w:rPr>
          <w:rFonts w:cs="Calibri"/>
          <w:i/>
          <w:color w:val="000000"/>
          <w:sz w:val="24"/>
          <w:szCs w:val="24"/>
        </w:rPr>
        <w:t>lege</w:t>
      </w:r>
      <w:proofErr w:type="spellEnd"/>
      <w:r>
        <w:rPr>
          <w:rFonts w:cs="Calibri"/>
          <w:color w:val="000000"/>
          <w:sz w:val="24"/>
          <w:szCs w:val="24"/>
        </w:rPr>
        <w:t xml:space="preserve"> n. 190/2010;</w:t>
      </w:r>
    </w:p>
    <w:p w:rsidR="00400292" w:rsidRDefault="00E16F8B">
      <w:pPr>
        <w:pStyle w:val="Paragrafoelenco"/>
        <w:widowControl w:val="0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che non sono stati ottenuti, né richiesti, ulteriori rimborsi, contributi e integrazioni di altri soggetti, pubblici o privati, nazionali, regionali, provinciali e/o comunitari (ovvero sono stati ottenuti o richiest</w:t>
      </w:r>
      <w:r>
        <w:rPr>
          <w:rFonts w:cs="Calibri"/>
          <w:color w:val="000000"/>
          <w:sz w:val="24"/>
          <w:szCs w:val="24"/>
        </w:rPr>
        <w:t>i quali e in quale misura e su quali spese);</w:t>
      </w:r>
    </w:p>
    <w:p w:rsidR="00400292" w:rsidRDefault="00E16F8B">
      <w:pPr>
        <w:pStyle w:val="Paragrafoelenco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che sono stati trasmessi alla Regione Siciliana i dati di monitoraggio economico, finanziario, fisico e procedurale e sono stati imputati nel sistema di monitoraggio economico, finanziario, fisico e procedurale </w:t>
      </w:r>
      <w:r>
        <w:rPr>
          <w:rFonts w:cs="Calibri"/>
          <w:sz w:val="24"/>
          <w:szCs w:val="24"/>
        </w:rPr>
        <w:t>SIURP gli atti e la documentazione relativi alle varie fasi di realizzazione dell'Operazione;</w:t>
      </w:r>
    </w:p>
    <w:p w:rsidR="00400292" w:rsidRDefault="00E16F8B">
      <w:pPr>
        <w:pStyle w:val="Paragrafoelenco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l’Operazione è in uso e funzionante, come attestato dalla documentazione allegata;</w:t>
      </w:r>
    </w:p>
    <w:p w:rsidR="00400292" w:rsidRDefault="00E16F8B">
      <w:pPr>
        <w:pStyle w:val="Paragrafoelenco"/>
        <w:widowControl w:val="0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di aver adottato e di mantenere un sistema di contabilità separata o una co</w:t>
      </w:r>
      <w:r>
        <w:rPr>
          <w:rFonts w:cs="Calibri"/>
          <w:color w:val="000000"/>
          <w:sz w:val="24"/>
          <w:szCs w:val="24"/>
        </w:rPr>
        <w:t>dificazione contabile adeguata per tutte le transazioni relative al finanziamento concesso;</w:t>
      </w:r>
    </w:p>
    <w:p w:rsidR="00400292" w:rsidRDefault="00E16F8B">
      <w:pPr>
        <w:pStyle w:val="Paragrafoelenco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b/>
          <w:sz w:val="24"/>
          <w:szCs w:val="24"/>
        </w:rPr>
      </w:pPr>
      <w:r>
        <w:rPr>
          <w:rFonts w:cs="Calibri"/>
          <w:sz w:val="24"/>
          <w:szCs w:val="24"/>
        </w:rPr>
        <w:t>di essere consapevole che altre eventuali spese, sostenute nei termini temporali di ammissibilità delle spese dell’Operazione e ad essa riconducibili, ma non riport</w:t>
      </w:r>
      <w:r>
        <w:rPr>
          <w:rFonts w:cs="Calibri"/>
          <w:sz w:val="24"/>
          <w:szCs w:val="24"/>
        </w:rPr>
        <w:t>ate nella rendicontazione finale, non potranno essere oggetto di ulteriori e successive richieste di contributo;</w:t>
      </w:r>
    </w:p>
    <w:p w:rsidR="00400292" w:rsidRDefault="00E16F8B">
      <w:pPr>
        <w:spacing w:before="240" w:after="24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COMUNICA</w:t>
      </w:r>
    </w:p>
    <w:p w:rsidR="00400292" w:rsidRDefault="00E16F8B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tutta la documentazione relativa al progetto è ubicata presso ______________________ e che il soggetto addetto a tale conservazion</w:t>
      </w:r>
      <w:r>
        <w:rPr>
          <w:rFonts w:cs="Calibri"/>
          <w:sz w:val="24"/>
          <w:szCs w:val="24"/>
        </w:rPr>
        <w:t>e è __________________________ .</w:t>
      </w:r>
    </w:p>
    <w:p w:rsidR="00400292" w:rsidRDefault="00E16F8B">
      <w:pPr>
        <w:pStyle w:val="Paragrafoelenco"/>
        <w:spacing w:before="240" w:after="240"/>
        <w:ind w:left="36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SOTTOSCRIZIONE DEL LEGALE RAPPRESENTANTE</w:t>
      </w:r>
    </w:p>
    <w:p w:rsidR="00400292" w:rsidRDefault="00E16F8B">
      <w:pPr>
        <w:tabs>
          <w:tab w:val="left" w:pos="375"/>
        </w:tabs>
        <w:spacing w:line="340" w:lineRule="atLeas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Il sottoscritto dichiara di rendere le precedenti dichiarazioni ai sensi dell’art. 47 del D.P.R. 28/12/2000 n. 445, e di essere consapevole delle responsabilità penali cui può andare</w:t>
      </w:r>
      <w:r>
        <w:rPr>
          <w:rFonts w:cs="Calibri"/>
          <w:sz w:val="24"/>
          <w:szCs w:val="24"/>
        </w:rPr>
        <w:t xml:space="preserve"> incontro in caso di dichiarazione mendace o di esibizione di atto falso o contenente dati non rispondenti a verità, ai sensi dell’art. 76 del D.P.R. 28/12/2000 n. 445.</w:t>
      </w:r>
    </w:p>
    <w:p w:rsidR="00400292" w:rsidRDefault="00400292">
      <w:pPr>
        <w:pStyle w:val="Paragrafoelenco"/>
        <w:tabs>
          <w:tab w:val="right" w:pos="8787"/>
        </w:tabs>
        <w:spacing w:line="360" w:lineRule="auto"/>
        <w:ind w:left="360" w:right="72"/>
        <w:rPr>
          <w:rFonts w:cs="Calibri"/>
          <w:sz w:val="24"/>
          <w:szCs w:val="24"/>
        </w:rPr>
      </w:pPr>
    </w:p>
    <w:p w:rsidR="00400292" w:rsidRDefault="00E16F8B">
      <w:pPr>
        <w:rPr>
          <w:rFonts w:cs="Calibri"/>
          <w:i/>
          <w:sz w:val="24"/>
          <w:szCs w:val="24"/>
          <w:u w:val="single"/>
        </w:rPr>
      </w:pPr>
      <w:r>
        <w:rPr>
          <w:rFonts w:cs="Calibri"/>
          <w:sz w:val="24"/>
          <w:szCs w:val="24"/>
        </w:rPr>
        <w:t>Data …………………….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i/>
          <w:sz w:val="24"/>
          <w:szCs w:val="24"/>
          <w:u w:val="single"/>
        </w:rPr>
        <w:t>Firma digitale</w:t>
      </w:r>
    </w:p>
    <w:p w:rsidR="00400292" w:rsidRDefault="00400292">
      <w:pPr>
        <w:rPr>
          <w:rFonts w:cs="Calibri"/>
          <w:i/>
          <w:sz w:val="24"/>
          <w:szCs w:val="24"/>
          <w:u w:val="single"/>
        </w:rPr>
      </w:pPr>
    </w:p>
    <w:p w:rsidR="00400292" w:rsidRDefault="00400292">
      <w:pPr>
        <w:rPr>
          <w:rFonts w:cs="Calibri"/>
          <w:i/>
          <w:sz w:val="24"/>
          <w:szCs w:val="24"/>
          <w:u w:val="single"/>
        </w:rPr>
      </w:pPr>
    </w:p>
    <w:sectPr w:rsidR="00400292">
      <w:headerReference w:type="default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16F8B">
      <w:pPr>
        <w:spacing w:after="0" w:line="240" w:lineRule="auto"/>
      </w:pPr>
      <w:r>
        <w:separator/>
      </w:r>
    </w:p>
  </w:endnote>
  <w:endnote w:type="continuationSeparator" w:id="0">
    <w:p w:rsidR="00000000" w:rsidRDefault="00E16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292" w:rsidRDefault="00400292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16F8B">
      <w:pPr>
        <w:spacing w:after="0" w:line="240" w:lineRule="auto"/>
      </w:pPr>
      <w:r>
        <w:separator/>
      </w:r>
    </w:p>
  </w:footnote>
  <w:footnote w:type="continuationSeparator" w:id="0">
    <w:p w:rsidR="00000000" w:rsidRDefault="00E16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292" w:rsidRDefault="0040029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2" w:type="dxa"/>
      <w:tblLook w:val="04A0" w:firstRow="1" w:lastRow="0" w:firstColumn="1" w:lastColumn="0" w:noHBand="0" w:noVBand="1"/>
    </w:tblPr>
    <w:tblGrid>
      <w:gridCol w:w="2548"/>
      <w:gridCol w:w="2609"/>
      <w:gridCol w:w="2412"/>
      <w:gridCol w:w="2063"/>
    </w:tblGrid>
    <w:tr w:rsidR="00400292">
      <w:trPr>
        <w:cantSplit/>
        <w:trHeight w:val="993"/>
      </w:trPr>
      <w:tc>
        <w:tcPr>
          <w:tcW w:w="2547" w:type="dxa"/>
          <w:tcBorders>
            <w:top w:val="single" w:sz="4" w:space="0" w:color="000000"/>
          </w:tcBorders>
          <w:vAlign w:val="center"/>
        </w:tcPr>
        <w:p w:rsidR="00400292" w:rsidRDefault="00E16F8B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922655" cy="601345"/>
                <wp:effectExtent l="0" t="0" r="0" b="0"/>
                <wp:docPr id="1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</w:tcPr>
        <w:p w:rsidR="00400292" w:rsidRDefault="00E16F8B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652145" cy="762000"/>
                <wp:effectExtent l="0" t="0" r="0" b="0"/>
                <wp:docPr id="2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</w:tcPr>
        <w:p w:rsidR="00400292" w:rsidRDefault="00E16F8B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609600" cy="652145"/>
                <wp:effectExtent l="0" t="0" r="0" b="0"/>
                <wp:docPr id="3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</w:tcPr>
        <w:p w:rsidR="00400292" w:rsidRDefault="00E16F8B">
          <w:pPr>
            <w:spacing w:after="0"/>
            <w:jc w:val="center"/>
            <w:rPr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4" name="Immagine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400292">
      <w:trPr>
        <w:cantSplit/>
      </w:trPr>
      <w:tc>
        <w:tcPr>
          <w:tcW w:w="2547" w:type="dxa"/>
          <w:tcBorders>
            <w:bottom w:val="single" w:sz="4" w:space="0" w:color="000000"/>
          </w:tcBorders>
        </w:tcPr>
        <w:p w:rsidR="00400292" w:rsidRDefault="00E16F8B">
          <w:pPr>
            <w:spacing w:after="0"/>
            <w:jc w:val="center"/>
            <w:rPr>
              <w:b/>
            </w:rPr>
          </w:pPr>
          <w:r>
            <w:rPr>
              <w:b/>
            </w:rPr>
            <w:t>UNIONE EUROPEA</w:t>
          </w:r>
          <w:r>
            <w:rPr>
              <w:b/>
            </w:rPr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</w:tcPr>
        <w:p w:rsidR="00400292" w:rsidRDefault="00E16F8B">
          <w:pPr>
            <w:spacing w:after="0"/>
            <w:jc w:val="center"/>
            <w:rPr>
              <w:b/>
            </w:rPr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</w:tcPr>
        <w:p w:rsidR="00400292" w:rsidRDefault="00E16F8B">
          <w:pPr>
            <w:spacing w:after="0"/>
            <w:jc w:val="center"/>
            <w:rPr>
              <w:b/>
            </w:rPr>
          </w:pPr>
          <w:r>
            <w:rPr>
              <w:b/>
            </w:rPr>
            <w:t xml:space="preserve">REGIONE </w:t>
          </w:r>
          <w:r>
            <w:rPr>
              <w:b/>
            </w:rPr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</w:tcPr>
        <w:p w:rsidR="00400292" w:rsidRDefault="00E16F8B">
          <w:pPr>
            <w:spacing w:after="0"/>
            <w:jc w:val="center"/>
            <w:rPr>
              <w:b/>
            </w:rPr>
          </w:pPr>
          <w:r>
            <w:rPr>
              <w:b/>
            </w:rPr>
            <w:t>PO FESR SICILIA</w:t>
          </w:r>
          <w:r>
            <w:rPr>
              <w:b/>
            </w:rPr>
            <w:br/>
            <w:t>2014-2020</w:t>
          </w:r>
        </w:p>
      </w:tc>
    </w:tr>
  </w:tbl>
  <w:p w:rsidR="00400292" w:rsidRDefault="0040029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52E25"/>
    <w:multiLevelType w:val="multilevel"/>
    <w:tmpl w:val="0D7ED992"/>
    <w:lvl w:ilvl="0">
      <w:start w:val="14"/>
      <w:numFmt w:val="bullet"/>
      <w:lvlText w:val="-"/>
      <w:lvlJc w:val="left"/>
      <w:pPr>
        <w:ind w:left="36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2DB839C5"/>
    <w:multiLevelType w:val="multilevel"/>
    <w:tmpl w:val="DE9A43FE"/>
    <w:lvl w:ilvl="0">
      <w:start w:val="1"/>
      <w:numFmt w:val="bullet"/>
      <w:lvlText w:val="-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725E3F2F"/>
    <w:multiLevelType w:val="multilevel"/>
    <w:tmpl w:val="5F2A48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292"/>
    <w:rsid w:val="00400292"/>
    <w:rsid w:val="00E1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CollegamentoInternet">
    <w:name w:val="Collegamento Internet"/>
    <w:basedOn w:val="Carpredefinitoparagrafo"/>
    <w:uiPriority w:val="99"/>
    <w:unhideWhenUsed/>
    <w:rPr>
      <w:color w:val="0563C1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nhideWhenUsed/>
    <w:qFormat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qFormat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qFormat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</w:style>
  <w:style w:type="character" w:customStyle="1" w:styleId="CorpotestoCarattere">
    <w:name w:val="Corpo testo Carattere"/>
    <w:basedOn w:val="Carpredefinitoparagrafo"/>
    <w:link w:val="Corpotesto"/>
    <w:uiPriority w:val="99"/>
    <w:qFormat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ListParagraphChar">
    <w:name w:val="List Paragraph Char"/>
    <w:link w:val="Paragrafoelenco1"/>
    <w:uiPriority w:val="1"/>
    <w:qFormat/>
    <w:locked/>
    <w:rsid w:val="003E7243"/>
    <w:rPr>
      <w:rFonts w:ascii="Calibri" w:eastAsia="Times New Roman" w:hAnsi="Calibri" w:cs="Times New Roman"/>
      <w:sz w:val="24"/>
      <w:szCs w:val="24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link w:val="ParagrafoelencoCarattere"/>
    <w:uiPriority w:val="1"/>
    <w:qFormat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nhideWhenUsed/>
    <w:qFormat/>
    <w:pPr>
      <w:spacing w:after="0" w:line="240" w:lineRule="auto"/>
    </w:pPr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Pr>
      <w:b/>
      <w:bCs/>
    </w:rPr>
  </w:style>
  <w:style w:type="paragraph" w:styleId="Revisione">
    <w:name w:val="Revision"/>
    <w:uiPriority w:val="99"/>
    <w:semiHidden/>
    <w:qFormat/>
    <w:rPr>
      <w:sz w:val="22"/>
    </w:rPr>
  </w:style>
  <w:style w:type="paragraph" w:styleId="Indice1">
    <w:name w:val="index 1"/>
    <w:basedOn w:val="Normale"/>
    <w:next w:val="Normale"/>
    <w:autoRedefine/>
    <w:uiPriority w:val="99"/>
    <w:semiHidden/>
    <w:qFormat/>
    <w:pPr>
      <w:spacing w:after="0" w:line="240" w:lineRule="auto"/>
      <w:ind w:left="240" w:hanging="240"/>
    </w:pPr>
    <w:rPr>
      <w:rFonts w:ascii="Calibri" w:eastAsia="Calibri" w:hAnsi="Calibri" w:cs="Times New Roman"/>
      <w:sz w:val="24"/>
      <w:szCs w:val="24"/>
    </w:rPr>
  </w:style>
  <w:style w:type="paragraph" w:styleId="Titoloindice">
    <w:name w:val="index heading"/>
    <w:basedOn w:val="Normale"/>
    <w:next w:val="Normale"/>
    <w:uiPriority w:val="99"/>
    <w:semiHidden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A11D72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pPr>
      <w:spacing w:after="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basedOn w:val="Normale"/>
    <w:link w:val="ListParagraphChar"/>
    <w:uiPriority w:val="1"/>
    <w:qFormat/>
    <w:rsid w:val="003E7243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qFormat/>
    <w:rsid w:val="00D33A0E"/>
    <w:rPr>
      <w:rFonts w:ascii="Arial" w:eastAsia="Calibri" w:hAnsi="Arial" w:cs="Arial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99"/>
    <w:rPr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CollegamentoInternet">
    <w:name w:val="Collegamento Internet"/>
    <w:basedOn w:val="Carpredefinitoparagrafo"/>
    <w:uiPriority w:val="99"/>
    <w:unhideWhenUsed/>
    <w:rPr>
      <w:color w:val="0563C1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nhideWhenUsed/>
    <w:qFormat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qFormat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qFormat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</w:style>
  <w:style w:type="character" w:customStyle="1" w:styleId="CorpotestoCarattere">
    <w:name w:val="Corpo testo Carattere"/>
    <w:basedOn w:val="Carpredefinitoparagrafo"/>
    <w:link w:val="Corpotesto"/>
    <w:uiPriority w:val="99"/>
    <w:qFormat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ListParagraphChar">
    <w:name w:val="List Paragraph Char"/>
    <w:link w:val="Paragrafoelenco1"/>
    <w:uiPriority w:val="1"/>
    <w:qFormat/>
    <w:locked/>
    <w:rsid w:val="003E7243"/>
    <w:rPr>
      <w:rFonts w:ascii="Calibri" w:eastAsia="Times New Roman" w:hAnsi="Calibri" w:cs="Times New Roman"/>
      <w:sz w:val="24"/>
      <w:szCs w:val="24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link w:val="ParagrafoelencoCarattere"/>
    <w:uiPriority w:val="1"/>
    <w:qFormat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nhideWhenUsed/>
    <w:qFormat/>
    <w:pPr>
      <w:spacing w:after="0" w:line="240" w:lineRule="auto"/>
    </w:pPr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Pr>
      <w:b/>
      <w:bCs/>
    </w:rPr>
  </w:style>
  <w:style w:type="paragraph" w:styleId="Revisione">
    <w:name w:val="Revision"/>
    <w:uiPriority w:val="99"/>
    <w:semiHidden/>
    <w:qFormat/>
    <w:rPr>
      <w:sz w:val="22"/>
    </w:rPr>
  </w:style>
  <w:style w:type="paragraph" w:styleId="Indice1">
    <w:name w:val="index 1"/>
    <w:basedOn w:val="Normale"/>
    <w:next w:val="Normale"/>
    <w:autoRedefine/>
    <w:uiPriority w:val="99"/>
    <w:semiHidden/>
    <w:qFormat/>
    <w:pPr>
      <w:spacing w:after="0" w:line="240" w:lineRule="auto"/>
      <w:ind w:left="240" w:hanging="240"/>
    </w:pPr>
    <w:rPr>
      <w:rFonts w:ascii="Calibri" w:eastAsia="Calibri" w:hAnsi="Calibri" w:cs="Times New Roman"/>
      <w:sz w:val="24"/>
      <w:szCs w:val="24"/>
    </w:rPr>
  </w:style>
  <w:style w:type="paragraph" w:styleId="Titoloindice">
    <w:name w:val="index heading"/>
    <w:basedOn w:val="Normale"/>
    <w:next w:val="Normale"/>
    <w:uiPriority w:val="99"/>
    <w:semiHidden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A11D72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pPr>
      <w:spacing w:after="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basedOn w:val="Normale"/>
    <w:link w:val="ListParagraphChar"/>
    <w:uiPriority w:val="1"/>
    <w:qFormat/>
    <w:rsid w:val="003E7243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qFormat/>
    <w:rsid w:val="00D33A0E"/>
    <w:rPr>
      <w:rFonts w:ascii="Arial" w:eastAsia="Calibri" w:hAnsi="Arial" w:cs="Arial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99"/>
    <w:rPr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0D718-FF97-46D2-8BF8-06A37E284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713</Words>
  <Characters>4070</Characters>
  <Application>Microsoft Office Word</Application>
  <DocSecurity>0</DocSecurity>
  <Lines>33</Lines>
  <Paragraphs>9</Paragraphs>
  <ScaleCrop>false</ScaleCrop>
  <Company>Olidata S.p.A.</Company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Veneziano</dc:creator>
  <dc:description/>
  <cp:lastModifiedBy>ciresi  gianluca</cp:lastModifiedBy>
  <cp:revision>9</cp:revision>
  <cp:lastPrinted>2017-03-08T17:20:00Z</cp:lastPrinted>
  <dcterms:created xsi:type="dcterms:W3CDTF">2020-03-31T08:44:00Z</dcterms:created>
  <dcterms:modified xsi:type="dcterms:W3CDTF">2020-11-30T16:41:00Z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